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0E02" w14:textId="017764F4" w:rsidR="000A73FA" w:rsidRDefault="000A73FA" w:rsidP="000A73FA">
      <w:pPr>
        <w:widowControl w:val="0"/>
        <w:pBdr>
          <w:top w:val="nil"/>
          <w:left w:val="nil"/>
          <w:bottom w:val="nil"/>
          <w:right w:val="nil"/>
          <w:between w:val="nil"/>
        </w:pBdr>
        <w:spacing w:line="240" w:lineRule="auto"/>
        <w:ind w:left="5"/>
        <w:jc w:val="center"/>
        <w:rPr>
          <w:rFonts w:asciiTheme="majorHAnsi" w:hAnsiTheme="majorHAnsi" w:cstheme="majorHAnsi"/>
          <w:color w:val="695D46"/>
          <w:sz w:val="28"/>
          <w:szCs w:val="28"/>
        </w:rPr>
      </w:pPr>
      <w:r>
        <w:rPr>
          <w:rFonts w:asciiTheme="majorHAnsi" w:hAnsiTheme="majorHAnsi" w:cstheme="majorHAnsi"/>
          <w:b/>
          <w:bCs/>
          <w:color w:val="695D46"/>
          <w:sz w:val="28"/>
          <w:szCs w:val="28"/>
        </w:rPr>
        <w:t>Eenmalig aanbod</w:t>
      </w:r>
      <w:r w:rsidRPr="009E2E4E">
        <w:rPr>
          <w:rFonts w:asciiTheme="majorHAnsi" w:hAnsiTheme="majorHAnsi" w:cstheme="majorHAnsi"/>
          <w:b/>
          <w:bCs/>
          <w:color w:val="695D46"/>
          <w:sz w:val="28"/>
          <w:szCs w:val="28"/>
        </w:rPr>
        <w:t xml:space="preserve"> </w:t>
      </w:r>
      <w:r w:rsidR="0080640C">
        <w:rPr>
          <w:rFonts w:asciiTheme="majorHAnsi" w:hAnsiTheme="majorHAnsi" w:cstheme="majorHAnsi"/>
          <w:b/>
          <w:bCs/>
          <w:color w:val="695D46"/>
          <w:sz w:val="28"/>
          <w:szCs w:val="28"/>
        </w:rPr>
        <w:t xml:space="preserve">Western </w:t>
      </w:r>
      <w:proofErr w:type="gramStart"/>
      <w:r w:rsidR="0080640C">
        <w:rPr>
          <w:rFonts w:asciiTheme="majorHAnsi" w:hAnsiTheme="majorHAnsi" w:cstheme="majorHAnsi"/>
          <w:b/>
          <w:bCs/>
          <w:color w:val="695D46"/>
          <w:sz w:val="28"/>
          <w:szCs w:val="28"/>
        </w:rPr>
        <w:t>College</w:t>
      </w:r>
      <w:r>
        <w:rPr>
          <w:rFonts w:asciiTheme="majorHAnsi" w:hAnsiTheme="majorHAnsi" w:cstheme="majorHAnsi"/>
          <w:b/>
          <w:bCs/>
          <w:color w:val="695D46"/>
          <w:sz w:val="28"/>
          <w:szCs w:val="28"/>
        </w:rPr>
        <w:t xml:space="preserve">: </w:t>
      </w:r>
      <w:r w:rsidRPr="00F054BB">
        <w:rPr>
          <w:rFonts w:asciiTheme="majorHAnsi" w:hAnsiTheme="majorHAnsi" w:cstheme="majorHAnsi"/>
          <w:color w:val="695D46"/>
          <w:sz w:val="28"/>
          <w:szCs w:val="28"/>
        </w:rPr>
        <w:t xml:space="preserve"> </w:t>
      </w:r>
      <w:r>
        <w:rPr>
          <w:rFonts w:asciiTheme="majorHAnsi" w:hAnsiTheme="majorHAnsi" w:cstheme="majorHAnsi"/>
          <w:color w:val="695D46"/>
          <w:sz w:val="28"/>
          <w:szCs w:val="28"/>
        </w:rPr>
        <w:t>Mini</w:t>
      </w:r>
      <w:proofErr w:type="gramEnd"/>
      <w:r>
        <w:rPr>
          <w:rFonts w:asciiTheme="majorHAnsi" w:hAnsiTheme="majorHAnsi" w:cstheme="majorHAnsi"/>
          <w:color w:val="695D46"/>
          <w:sz w:val="28"/>
          <w:szCs w:val="28"/>
        </w:rPr>
        <w:t xml:space="preserve"> workshops van </w:t>
      </w:r>
    </w:p>
    <w:p w14:paraId="74848B88" w14:textId="4CCBBF41" w:rsidR="000A73FA" w:rsidRDefault="000A73FA" w:rsidP="000A73FA">
      <w:pPr>
        <w:widowControl w:val="0"/>
        <w:pBdr>
          <w:top w:val="nil"/>
          <w:left w:val="nil"/>
          <w:bottom w:val="nil"/>
          <w:right w:val="nil"/>
          <w:between w:val="nil"/>
        </w:pBdr>
        <w:spacing w:line="240" w:lineRule="auto"/>
        <w:ind w:left="5"/>
        <w:jc w:val="center"/>
        <w:rPr>
          <w:rFonts w:asciiTheme="majorHAnsi" w:hAnsiTheme="majorHAnsi" w:cstheme="majorHAnsi"/>
          <w:color w:val="695D46"/>
          <w:sz w:val="28"/>
          <w:szCs w:val="28"/>
        </w:rPr>
      </w:pPr>
      <w:r>
        <w:rPr>
          <w:rFonts w:asciiTheme="majorHAnsi" w:hAnsiTheme="majorHAnsi" w:cstheme="majorHAnsi"/>
          <w:color w:val="695D46"/>
          <w:sz w:val="28"/>
          <w:szCs w:val="28"/>
        </w:rPr>
        <w:t>“Boksend Opvoeden” voor klas 2</w:t>
      </w:r>
    </w:p>
    <w:p w14:paraId="6DFE9745" w14:textId="2EA1C68A" w:rsidR="00A6284C" w:rsidRPr="000A73FA" w:rsidRDefault="00A6284C" w:rsidP="000A73FA">
      <w:pPr>
        <w:widowControl w:val="0"/>
        <w:pBdr>
          <w:top w:val="nil"/>
          <w:left w:val="nil"/>
          <w:bottom w:val="nil"/>
          <w:right w:val="nil"/>
          <w:between w:val="nil"/>
        </w:pBdr>
        <w:spacing w:line="240" w:lineRule="auto"/>
        <w:ind w:left="5"/>
        <w:jc w:val="center"/>
        <w:rPr>
          <w:rFonts w:asciiTheme="majorHAnsi" w:hAnsiTheme="majorHAnsi" w:cstheme="majorHAnsi"/>
          <w:color w:val="695D46"/>
          <w:sz w:val="28"/>
          <w:szCs w:val="28"/>
        </w:rPr>
      </w:pPr>
    </w:p>
    <w:p w14:paraId="3E2E4EB7" w14:textId="11A41865" w:rsidR="0011588D" w:rsidRDefault="00A6284C">
      <w:r w:rsidRPr="00A6284C">
        <w:rPr>
          <w:i/>
          <w:iCs/>
          <w:noProof/>
        </w:rPr>
        <w:drawing>
          <wp:anchor distT="0" distB="0" distL="114300" distR="114300" simplePos="0" relativeHeight="251658240" behindDoc="1" locked="0" layoutInCell="1" allowOverlap="1" wp14:anchorId="1AEB244D" wp14:editId="34EFD32C">
            <wp:simplePos x="0" y="0"/>
            <wp:positionH relativeFrom="margin">
              <wp:align>right</wp:align>
            </wp:positionH>
            <wp:positionV relativeFrom="paragraph">
              <wp:posOffset>29845</wp:posOffset>
            </wp:positionV>
            <wp:extent cx="1555750" cy="1009015"/>
            <wp:effectExtent l="0" t="0" r="6350" b="635"/>
            <wp:wrapSquare wrapText="bothSides"/>
            <wp:docPr id="4" name="Afbeelding 3" descr="Cursusaanbod, tijden &amp; tarieven - Boksend Opvo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rsusaanbod, tijden &amp; tarieven - Boksend Opvoed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750"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284C">
        <w:rPr>
          <w:i/>
          <w:iCs/>
        </w:rPr>
        <w:t>-</w:t>
      </w:r>
      <w:r w:rsidR="00CB3C61" w:rsidRPr="00A6284C">
        <w:rPr>
          <w:i/>
          <w:iCs/>
        </w:rPr>
        <w:t>Heb jij af en toe last van spanning die in je lijf gaat zitten?</w:t>
      </w:r>
      <w:r w:rsidR="00CB3C61">
        <w:t xml:space="preserve"> </w:t>
      </w:r>
      <w:r>
        <w:t xml:space="preserve">         </w:t>
      </w:r>
      <w:r w:rsidRPr="00A6284C">
        <w:rPr>
          <w:i/>
          <w:iCs/>
        </w:rPr>
        <w:t>-</w:t>
      </w:r>
      <w:r w:rsidR="00CB3C61" w:rsidRPr="00A6284C">
        <w:rPr>
          <w:i/>
          <w:iCs/>
        </w:rPr>
        <w:t xml:space="preserve">Vind je het lastig om </w:t>
      </w:r>
      <w:r w:rsidR="00665D80" w:rsidRPr="00A6284C">
        <w:rPr>
          <w:i/>
          <w:iCs/>
        </w:rPr>
        <w:t>aan te geven</w:t>
      </w:r>
      <w:r w:rsidR="00CB3C61" w:rsidRPr="00A6284C">
        <w:rPr>
          <w:i/>
          <w:iCs/>
        </w:rPr>
        <w:t xml:space="preserve"> dat een ander over jouw grens gaat</w:t>
      </w:r>
      <w:r w:rsidR="00665D80" w:rsidRPr="00A6284C">
        <w:rPr>
          <w:i/>
          <w:iCs/>
        </w:rPr>
        <w:t xml:space="preserve">? </w:t>
      </w:r>
      <w:r w:rsidRPr="00A6284C">
        <w:rPr>
          <w:i/>
          <w:iCs/>
        </w:rPr>
        <w:t xml:space="preserve">                                                                                                          -</w:t>
      </w:r>
      <w:r w:rsidR="00CB3C61" w:rsidRPr="00A6284C">
        <w:rPr>
          <w:i/>
          <w:iCs/>
        </w:rPr>
        <w:t xml:space="preserve">Vind je het soms </w:t>
      </w:r>
      <w:r w:rsidR="00665D80" w:rsidRPr="00A6284C">
        <w:rPr>
          <w:i/>
          <w:iCs/>
        </w:rPr>
        <w:t>moeilijk</w:t>
      </w:r>
      <w:r w:rsidR="00CB3C61" w:rsidRPr="00A6284C">
        <w:rPr>
          <w:i/>
          <w:iCs/>
        </w:rPr>
        <w:t xml:space="preserve"> om je boosheid en frustratie </w:t>
      </w:r>
      <w:r w:rsidR="00665D80" w:rsidRPr="00A6284C">
        <w:rPr>
          <w:i/>
          <w:iCs/>
        </w:rPr>
        <w:t xml:space="preserve">te </w:t>
      </w:r>
      <w:r w:rsidR="0011588D" w:rsidRPr="00A6284C">
        <w:rPr>
          <w:i/>
          <w:iCs/>
        </w:rPr>
        <w:t>beheersen</w:t>
      </w:r>
      <w:r w:rsidR="00CB3C61" w:rsidRPr="00A6284C">
        <w:rPr>
          <w:i/>
          <w:iCs/>
        </w:rPr>
        <w:t>?</w:t>
      </w:r>
      <w:r w:rsidR="0011588D" w:rsidRPr="00A6284C">
        <w:rPr>
          <w:i/>
          <w:iCs/>
        </w:rPr>
        <w:t xml:space="preserve"> </w:t>
      </w:r>
      <w:r w:rsidRPr="00A6284C">
        <w:rPr>
          <w:i/>
          <w:iCs/>
        </w:rPr>
        <w:t xml:space="preserve">                                                                                                         -</w:t>
      </w:r>
      <w:r w:rsidR="0011588D" w:rsidRPr="00A6284C">
        <w:rPr>
          <w:i/>
          <w:iCs/>
        </w:rPr>
        <w:t>Ervaar je geen regie over jouw emoties?</w:t>
      </w:r>
      <w:r w:rsidR="0011588D">
        <w:t xml:space="preserve"> </w:t>
      </w:r>
    </w:p>
    <w:p w14:paraId="551A129B" w14:textId="5F489AAE" w:rsidR="000A73FA" w:rsidRDefault="00CB3C61" w:rsidP="00A6284C">
      <w:r>
        <w:t xml:space="preserve">Dan is de mini workshop boksen misschien iets voor </w:t>
      </w:r>
      <w:r w:rsidR="000A73FA">
        <w:t>JOU!</w:t>
      </w:r>
    </w:p>
    <w:p w14:paraId="627A17EC" w14:textId="0965D1AC" w:rsidR="00CB3C61" w:rsidRDefault="000A73FA" w:rsidP="000A73FA">
      <w:pPr>
        <w:jc w:val="center"/>
      </w:pPr>
      <w:r>
        <w:rPr>
          <w:noProof/>
        </w:rPr>
        <w:drawing>
          <wp:inline distT="0" distB="0" distL="0" distR="0" wp14:anchorId="2C3E188F" wp14:editId="3B823285">
            <wp:extent cx="542925" cy="530966"/>
            <wp:effectExtent l="0" t="0" r="0" b="2540"/>
            <wp:docPr id="3" name="Afbeelding 2" descr="Wijzende Vinger Vectoren, Illustraties en Clipart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jzende Vinger Vectoren, Illustraties en Clipart - 123R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556" cy="542341"/>
                    </a:xfrm>
                    <a:prstGeom prst="rect">
                      <a:avLst/>
                    </a:prstGeom>
                    <a:noFill/>
                    <a:ln>
                      <a:noFill/>
                    </a:ln>
                  </pic:spPr>
                </pic:pic>
              </a:graphicData>
            </a:graphic>
          </wp:inline>
        </w:drawing>
      </w:r>
    </w:p>
    <w:p w14:paraId="44985241" w14:textId="703012DC" w:rsidR="000A73FA" w:rsidRPr="003D6BBB" w:rsidRDefault="000A73FA" w:rsidP="000A73FA">
      <w:pPr>
        <w:widowControl w:val="0"/>
        <w:pBdr>
          <w:top w:val="nil"/>
          <w:left w:val="nil"/>
          <w:bottom w:val="nil"/>
          <w:right w:val="nil"/>
          <w:between w:val="nil"/>
        </w:pBdr>
        <w:spacing w:before="181" w:line="240" w:lineRule="auto"/>
        <w:ind w:left="25"/>
        <w:rPr>
          <w:rFonts w:ascii="Open Sans" w:eastAsia="Open Sans" w:hAnsi="Open Sans" w:cs="Open Sans"/>
          <w:i/>
          <w:color w:val="695D46"/>
        </w:rPr>
      </w:pPr>
      <w:r>
        <w:rPr>
          <w:rFonts w:ascii="PT Sans Narrow" w:eastAsia="PT Sans Narrow" w:hAnsi="PT Sans Narrow" w:cs="PT Sans Narrow"/>
          <w:b/>
          <w:color w:val="FF9900"/>
          <w:sz w:val="36"/>
          <w:szCs w:val="36"/>
        </w:rPr>
        <w:t xml:space="preserve">Beter in je vel, positiever, weerbaarder, meer zelfvertrouwen! </w:t>
      </w:r>
    </w:p>
    <w:p w14:paraId="2E9AEAD5" w14:textId="45C0B461" w:rsidR="000A73FA" w:rsidRDefault="00CB3C61">
      <w:r>
        <w:t>Boksen is nl</w:t>
      </w:r>
      <w:r w:rsidR="0011588D">
        <w:t>.</w:t>
      </w:r>
      <w:r>
        <w:t xml:space="preserve"> meer dan alleen sport. Beoefening van boksen stimuleert de ontwikkeling van zelfvertrouwen, doorzettingsvermogen, weerbaarheid en wederzijds respect. In de mini workshop leer je spanning in je lijf herkennen</w:t>
      </w:r>
      <w:r w:rsidR="00470445">
        <w:t xml:space="preserve"> en hoe je hiermee kan omgaan en passend </w:t>
      </w:r>
      <w:r w:rsidR="0011588D">
        <w:t>op kan</w:t>
      </w:r>
      <w:r w:rsidR="00470445">
        <w:t xml:space="preserve"> reageren. Door het doen van </w:t>
      </w:r>
      <w:proofErr w:type="spellStart"/>
      <w:r w:rsidR="00470445">
        <w:t>boksspellen</w:t>
      </w:r>
      <w:proofErr w:type="spellEnd"/>
      <w:r w:rsidR="00470445">
        <w:t xml:space="preserve"> en </w:t>
      </w:r>
      <w:proofErr w:type="spellStart"/>
      <w:r w:rsidR="00470445">
        <w:t>boksoefeningen</w:t>
      </w:r>
      <w:proofErr w:type="spellEnd"/>
      <w:r w:rsidR="00470445">
        <w:t xml:space="preserve"> focus je je op je hartslag en ademhaling en leer je die te reguleren. </w:t>
      </w:r>
      <w:r w:rsidR="0011588D">
        <w:t>Het doel van de miniworkshop is je te leren meer bewust te zijn van de triggers in jouw dagelijks leven en hier met meer zelfvertrouwen en zelfbeheersing mee om te gaan. Klinkt goed toch?</w:t>
      </w:r>
    </w:p>
    <w:p w14:paraId="59FFFAC6" w14:textId="6E70F942" w:rsidR="000A73FA" w:rsidRDefault="000A73FA">
      <w:r>
        <w:rPr>
          <w:noProof/>
        </w:rPr>
        <w:drawing>
          <wp:inline distT="0" distB="0" distL="0" distR="0" wp14:anchorId="4BEE2D44" wp14:editId="3E7C241D">
            <wp:extent cx="1019175" cy="767333"/>
            <wp:effectExtent l="0" t="0" r="0" b="0"/>
            <wp:docPr id="2" name="Afbeelding 1" descr="Lesmateriaal Archieven - Boksend Opvo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materiaal Archieven - Boksend Opvoed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6904" cy="773152"/>
                    </a:xfrm>
                    <a:prstGeom prst="rect">
                      <a:avLst/>
                    </a:prstGeom>
                    <a:noFill/>
                    <a:ln>
                      <a:noFill/>
                    </a:ln>
                  </pic:spPr>
                </pic:pic>
              </a:graphicData>
            </a:graphic>
          </wp:inline>
        </w:drawing>
      </w:r>
    </w:p>
    <w:p w14:paraId="3E4B7459" w14:textId="77777777" w:rsidR="000A73FA" w:rsidRDefault="000A73FA" w:rsidP="000A73FA">
      <w:pPr>
        <w:widowControl w:val="0"/>
        <w:pBdr>
          <w:top w:val="nil"/>
          <w:left w:val="nil"/>
          <w:bottom w:val="nil"/>
          <w:right w:val="nil"/>
          <w:between w:val="nil"/>
        </w:pBdr>
        <w:spacing w:before="110" w:line="286" w:lineRule="auto"/>
        <w:ind w:right="152"/>
        <w:rPr>
          <w:rFonts w:ascii="Open Sans" w:eastAsia="Open Sans" w:hAnsi="Open Sans" w:cs="Open Sans"/>
          <w:color w:val="695D46"/>
          <w:sz w:val="20"/>
          <w:szCs w:val="20"/>
        </w:rPr>
      </w:pPr>
      <w:r>
        <w:rPr>
          <w:rFonts w:ascii="PT Sans Narrow" w:eastAsia="PT Sans Narrow" w:hAnsi="PT Sans Narrow" w:cs="PT Sans Narrow"/>
          <w:b/>
          <w:color w:val="FF9900"/>
          <w:sz w:val="36"/>
          <w:szCs w:val="36"/>
        </w:rPr>
        <w:t>Praktische info</w:t>
      </w:r>
    </w:p>
    <w:p w14:paraId="6FBB4CAD" w14:textId="4D439E5A" w:rsidR="000A73FA" w:rsidRPr="00A02434" w:rsidRDefault="000A73FA" w:rsidP="000A73FA">
      <w:pPr>
        <w:widowControl w:val="0"/>
        <w:pBdr>
          <w:top w:val="nil"/>
          <w:left w:val="nil"/>
          <w:bottom w:val="nil"/>
          <w:right w:val="nil"/>
          <w:between w:val="nil"/>
        </w:pBdr>
        <w:spacing w:before="110" w:line="286" w:lineRule="auto"/>
        <w:ind w:right="152"/>
        <w:rPr>
          <w:rFonts w:ascii="Open Sans" w:eastAsia="Open Sans" w:hAnsi="Open Sans" w:cs="Open Sans"/>
          <w:color w:val="695D46"/>
          <w:sz w:val="20"/>
          <w:szCs w:val="20"/>
        </w:rPr>
      </w:pPr>
      <w:r w:rsidRPr="003D6BBB">
        <w:rPr>
          <w:rFonts w:ascii="Open Sans" w:eastAsia="Open Sans" w:hAnsi="Open Sans" w:cs="Open Sans"/>
          <w:color w:val="695D46"/>
          <w:sz w:val="20"/>
          <w:szCs w:val="20"/>
        </w:rPr>
        <w:t xml:space="preserve">* </w:t>
      </w:r>
      <w:r>
        <w:rPr>
          <w:rFonts w:ascii="Open Sans" w:eastAsia="Open Sans" w:hAnsi="Open Sans" w:cs="Open Sans"/>
          <w:color w:val="695D46"/>
          <w:sz w:val="20"/>
          <w:szCs w:val="20"/>
        </w:rPr>
        <w:t xml:space="preserve">De training bestaat uit </w:t>
      </w:r>
      <w:r w:rsidRPr="003D6BBB">
        <w:rPr>
          <w:rFonts w:ascii="Open Sans" w:eastAsia="Open Sans" w:hAnsi="Open Sans" w:cs="Open Sans"/>
          <w:color w:val="695D46"/>
          <w:sz w:val="20"/>
          <w:szCs w:val="20"/>
        </w:rPr>
        <w:t xml:space="preserve">2 workshops op </w:t>
      </w:r>
      <w:r>
        <w:rPr>
          <w:rFonts w:ascii="Open Sans" w:eastAsia="Open Sans" w:hAnsi="Open Sans" w:cs="Open Sans"/>
          <w:color w:val="695D46"/>
          <w:sz w:val="20"/>
          <w:szCs w:val="20"/>
        </w:rPr>
        <w:t>maandag 15 april</w:t>
      </w:r>
      <w:r w:rsidRPr="003D6BBB">
        <w:rPr>
          <w:rFonts w:ascii="Open Sans" w:eastAsia="Open Sans" w:hAnsi="Open Sans" w:cs="Open Sans"/>
          <w:color w:val="695D46"/>
          <w:sz w:val="20"/>
          <w:szCs w:val="20"/>
        </w:rPr>
        <w:t xml:space="preserve"> en </w:t>
      </w:r>
      <w:r w:rsidR="00A6284C">
        <w:rPr>
          <w:rFonts w:ascii="Open Sans" w:eastAsia="Open Sans" w:hAnsi="Open Sans" w:cs="Open Sans"/>
          <w:color w:val="695D46"/>
          <w:sz w:val="20"/>
          <w:szCs w:val="20"/>
        </w:rPr>
        <w:t>maandag 6 mei</w:t>
      </w:r>
      <w:r w:rsidRPr="003D6BBB">
        <w:rPr>
          <w:rFonts w:ascii="Open Sans" w:eastAsia="Open Sans" w:hAnsi="Open Sans" w:cs="Open Sans"/>
          <w:color w:val="695D46"/>
          <w:sz w:val="20"/>
          <w:szCs w:val="20"/>
        </w:rPr>
        <w:t xml:space="preserve"> </w:t>
      </w:r>
      <w:r>
        <w:rPr>
          <w:rFonts w:ascii="Open Sans" w:eastAsia="Open Sans" w:hAnsi="Open Sans" w:cs="Open Sans"/>
          <w:color w:val="695D46"/>
          <w:sz w:val="20"/>
          <w:szCs w:val="20"/>
        </w:rPr>
        <w:t>voor</w:t>
      </w:r>
      <w:r w:rsidRPr="003D6BBB">
        <w:rPr>
          <w:rFonts w:ascii="Open Sans" w:eastAsia="Open Sans" w:hAnsi="Open Sans" w:cs="Open Sans"/>
          <w:color w:val="695D46"/>
          <w:sz w:val="20"/>
          <w:szCs w:val="20"/>
        </w:rPr>
        <w:t xml:space="preserve"> max. </w:t>
      </w:r>
      <w:r w:rsidR="00A6284C">
        <w:rPr>
          <w:rFonts w:ascii="Open Sans" w:eastAsia="Open Sans" w:hAnsi="Open Sans" w:cs="Open Sans"/>
          <w:color w:val="695D46"/>
          <w:sz w:val="20"/>
          <w:szCs w:val="20"/>
        </w:rPr>
        <w:t>12</w:t>
      </w:r>
      <w:r w:rsidRPr="003D6BBB">
        <w:rPr>
          <w:rFonts w:ascii="Open Sans" w:eastAsia="Open Sans" w:hAnsi="Open Sans" w:cs="Open Sans"/>
          <w:color w:val="695D46"/>
          <w:sz w:val="20"/>
          <w:szCs w:val="20"/>
        </w:rPr>
        <w:t xml:space="preserve"> leerlingen</w:t>
      </w:r>
      <w:r>
        <w:rPr>
          <w:rFonts w:ascii="Open Sans" w:eastAsia="Open Sans" w:hAnsi="Open Sans" w:cs="Open Sans"/>
          <w:color w:val="695D46"/>
          <w:sz w:val="20"/>
          <w:szCs w:val="20"/>
        </w:rPr>
        <w:t xml:space="preserve">. Tijdens het </w:t>
      </w:r>
      <w:proofErr w:type="spellStart"/>
      <w:r>
        <w:rPr>
          <w:rFonts w:ascii="Open Sans" w:eastAsia="Open Sans" w:hAnsi="Open Sans" w:cs="Open Sans"/>
          <w:color w:val="695D46"/>
          <w:sz w:val="20"/>
          <w:szCs w:val="20"/>
        </w:rPr>
        <w:t>EEmuur</w:t>
      </w:r>
      <w:proofErr w:type="spellEnd"/>
      <w:r>
        <w:rPr>
          <w:rFonts w:ascii="Open Sans" w:eastAsia="Open Sans" w:hAnsi="Open Sans" w:cs="Open Sans"/>
          <w:color w:val="695D46"/>
          <w:sz w:val="20"/>
          <w:szCs w:val="20"/>
        </w:rPr>
        <w:t>.</w:t>
      </w:r>
    </w:p>
    <w:p w14:paraId="3D57D11E" w14:textId="0526D546" w:rsidR="00A6284C" w:rsidRPr="003D6BBB" w:rsidRDefault="000A73FA" w:rsidP="00A6284C">
      <w:pPr>
        <w:widowControl w:val="0"/>
        <w:pBdr>
          <w:top w:val="nil"/>
          <w:left w:val="nil"/>
          <w:bottom w:val="nil"/>
          <w:right w:val="nil"/>
          <w:between w:val="nil"/>
        </w:pBdr>
        <w:spacing w:before="100" w:line="240" w:lineRule="auto"/>
        <w:ind w:left="9"/>
        <w:rPr>
          <w:rFonts w:ascii="Open Sans" w:eastAsia="Open Sans" w:hAnsi="Open Sans" w:cs="Open Sans"/>
          <w:color w:val="695D46"/>
          <w:sz w:val="20"/>
          <w:szCs w:val="20"/>
        </w:rPr>
      </w:pPr>
      <w:r w:rsidRPr="003D6BBB">
        <w:rPr>
          <w:rFonts w:ascii="Open Sans" w:eastAsia="Open Sans" w:hAnsi="Open Sans" w:cs="Open Sans"/>
          <w:color w:val="695D46"/>
          <w:sz w:val="20"/>
          <w:szCs w:val="20"/>
        </w:rPr>
        <w:t>*</w:t>
      </w:r>
      <w:r>
        <w:rPr>
          <w:rFonts w:ascii="Open Sans" w:eastAsia="Open Sans" w:hAnsi="Open Sans" w:cs="Open Sans"/>
          <w:color w:val="695D46"/>
          <w:sz w:val="20"/>
          <w:szCs w:val="20"/>
        </w:rPr>
        <w:t>De workshops worden verzorgd door een</w:t>
      </w:r>
      <w:r w:rsidRPr="003D6BBB">
        <w:rPr>
          <w:rFonts w:ascii="Open Sans" w:eastAsia="Open Sans" w:hAnsi="Open Sans" w:cs="Open Sans"/>
          <w:color w:val="695D46"/>
          <w:sz w:val="20"/>
          <w:szCs w:val="20"/>
        </w:rPr>
        <w:t xml:space="preserve"> </w:t>
      </w:r>
      <w:r>
        <w:rPr>
          <w:rFonts w:ascii="Open Sans" w:eastAsia="Open Sans" w:hAnsi="Open Sans" w:cs="Open Sans"/>
          <w:color w:val="695D46"/>
          <w:sz w:val="20"/>
          <w:szCs w:val="20"/>
        </w:rPr>
        <w:t>p</w:t>
      </w:r>
      <w:r w:rsidRPr="003D6BBB">
        <w:rPr>
          <w:rFonts w:ascii="Open Sans" w:eastAsia="Open Sans" w:hAnsi="Open Sans" w:cs="Open Sans"/>
          <w:color w:val="695D46"/>
          <w:sz w:val="20"/>
          <w:szCs w:val="20"/>
        </w:rPr>
        <w:t>rofessionele trainer van</w:t>
      </w:r>
      <w:r w:rsidR="00A6284C">
        <w:rPr>
          <w:rFonts w:ascii="Open Sans" w:eastAsia="Open Sans" w:hAnsi="Open Sans" w:cs="Open Sans"/>
          <w:color w:val="695D46"/>
          <w:sz w:val="20"/>
          <w:szCs w:val="20"/>
        </w:rPr>
        <w:t xml:space="preserve"> ‘Boksend Opvoeden’ en er is een docent van Het Nieuwe Eemland aanwezig</w:t>
      </w:r>
    </w:p>
    <w:p w14:paraId="7260C280" w14:textId="4EA7452D" w:rsidR="000A73FA" w:rsidRDefault="000A73FA" w:rsidP="000A73FA">
      <w:pPr>
        <w:widowControl w:val="0"/>
        <w:pBdr>
          <w:top w:val="nil"/>
          <w:left w:val="nil"/>
          <w:bottom w:val="nil"/>
          <w:right w:val="nil"/>
          <w:between w:val="nil"/>
        </w:pBdr>
        <w:spacing w:before="100" w:line="240" w:lineRule="auto"/>
        <w:ind w:left="9"/>
        <w:rPr>
          <w:rFonts w:ascii="Open Sans" w:eastAsia="Open Sans" w:hAnsi="Open Sans" w:cs="Open Sans"/>
          <w:color w:val="695D46"/>
          <w:sz w:val="20"/>
          <w:szCs w:val="20"/>
        </w:rPr>
      </w:pPr>
      <w:r w:rsidRPr="003D6BBB">
        <w:rPr>
          <w:rFonts w:ascii="Open Sans" w:eastAsia="Open Sans" w:hAnsi="Open Sans" w:cs="Open Sans"/>
          <w:color w:val="695D46"/>
          <w:sz w:val="20"/>
          <w:szCs w:val="20"/>
        </w:rPr>
        <w:t>*</w:t>
      </w:r>
      <w:r w:rsidR="00A6284C">
        <w:rPr>
          <w:rFonts w:ascii="Open Sans" w:eastAsia="Open Sans" w:hAnsi="Open Sans" w:cs="Open Sans"/>
          <w:color w:val="695D46"/>
          <w:sz w:val="20"/>
          <w:szCs w:val="20"/>
        </w:rPr>
        <w:t>Draag iets makkelijks</w:t>
      </w:r>
    </w:p>
    <w:p w14:paraId="0512AC01" w14:textId="77777777" w:rsidR="000A73FA" w:rsidRPr="006D51BE" w:rsidRDefault="000A73FA" w:rsidP="000A73FA">
      <w:pPr>
        <w:widowControl w:val="0"/>
        <w:pBdr>
          <w:top w:val="nil"/>
          <w:left w:val="nil"/>
          <w:bottom w:val="nil"/>
          <w:right w:val="nil"/>
          <w:between w:val="nil"/>
        </w:pBdr>
        <w:spacing w:before="100" w:line="240" w:lineRule="auto"/>
        <w:ind w:left="9"/>
        <w:rPr>
          <w:rFonts w:ascii="Open Sans" w:eastAsia="Open Sans" w:hAnsi="Open Sans" w:cs="Open Sans"/>
          <w:color w:val="695D46"/>
          <w:sz w:val="20"/>
          <w:szCs w:val="20"/>
        </w:rPr>
      </w:pPr>
      <w:r>
        <w:rPr>
          <w:rFonts w:ascii="PT Sans Narrow" w:eastAsia="PT Sans Narrow" w:hAnsi="PT Sans Narrow" w:cs="PT Sans Narrow"/>
          <w:b/>
          <w:color w:val="FF9900"/>
          <w:sz w:val="36"/>
          <w:szCs w:val="36"/>
        </w:rPr>
        <w:t>Is dit iets voor jou?</w:t>
      </w:r>
    </w:p>
    <w:p w14:paraId="750790D0" w14:textId="3DD084B8" w:rsidR="000A73FA" w:rsidRPr="00A6284C" w:rsidRDefault="000A73FA" w:rsidP="00A6284C">
      <w:pPr>
        <w:widowControl w:val="0"/>
        <w:pBdr>
          <w:top w:val="nil"/>
          <w:left w:val="nil"/>
          <w:bottom w:val="nil"/>
          <w:right w:val="nil"/>
          <w:between w:val="nil"/>
        </w:pBdr>
        <w:spacing w:before="100" w:line="240" w:lineRule="auto"/>
        <w:ind w:left="9"/>
        <w:rPr>
          <w:rFonts w:ascii="Open Sans" w:eastAsia="Open Sans" w:hAnsi="Open Sans" w:cs="Open Sans"/>
          <w:color w:val="695D46"/>
          <w:sz w:val="20"/>
          <w:szCs w:val="20"/>
        </w:rPr>
      </w:pPr>
      <w:r w:rsidRPr="003D6BBB">
        <w:rPr>
          <w:rFonts w:ascii="Open Sans" w:eastAsia="Open Sans" w:hAnsi="Open Sans" w:cs="Open Sans"/>
          <w:color w:val="695D46"/>
          <w:sz w:val="20"/>
          <w:szCs w:val="20"/>
        </w:rPr>
        <w:t xml:space="preserve">Je krijgt volgende week een mail met een link </w:t>
      </w:r>
      <w:r>
        <w:rPr>
          <w:rFonts w:ascii="Open Sans" w:eastAsia="Open Sans" w:hAnsi="Open Sans" w:cs="Open Sans"/>
          <w:color w:val="695D46"/>
          <w:sz w:val="20"/>
          <w:szCs w:val="20"/>
        </w:rPr>
        <w:t>waarmee je je kan aanmelden</w:t>
      </w:r>
      <w:r w:rsidRPr="003D6BBB">
        <w:rPr>
          <w:rFonts w:ascii="Open Sans" w:eastAsia="Open Sans" w:hAnsi="Open Sans" w:cs="Open Sans"/>
          <w:color w:val="695D46"/>
          <w:sz w:val="20"/>
          <w:szCs w:val="20"/>
        </w:rPr>
        <w:t xml:space="preserve">. Je geeft je dan op </w:t>
      </w:r>
      <w:proofErr w:type="gramStart"/>
      <w:r w:rsidRPr="003D6BBB">
        <w:rPr>
          <w:rFonts w:ascii="Open Sans" w:eastAsia="Open Sans" w:hAnsi="Open Sans" w:cs="Open Sans"/>
          <w:color w:val="695D46"/>
          <w:sz w:val="20"/>
          <w:szCs w:val="20"/>
        </w:rPr>
        <w:t>voor</w:t>
      </w:r>
      <w:proofErr w:type="gramEnd"/>
      <w:r w:rsidRPr="003D6BBB">
        <w:rPr>
          <w:rFonts w:ascii="Open Sans" w:eastAsia="Open Sans" w:hAnsi="Open Sans" w:cs="Open Sans"/>
          <w:color w:val="695D46"/>
          <w:sz w:val="20"/>
          <w:szCs w:val="20"/>
        </w:rPr>
        <w:t xml:space="preserve"> 2 workshops </w:t>
      </w:r>
      <w:r w:rsidR="00A6284C">
        <w:rPr>
          <w:rFonts w:ascii="Open Sans" w:eastAsia="Open Sans" w:hAnsi="Open Sans" w:cs="Open Sans"/>
          <w:color w:val="695D46"/>
          <w:sz w:val="20"/>
          <w:szCs w:val="20"/>
        </w:rPr>
        <w:t>Boksen</w:t>
      </w:r>
      <w:r w:rsidRPr="003D6BBB">
        <w:rPr>
          <w:rFonts w:ascii="Open Sans" w:eastAsia="Open Sans" w:hAnsi="Open Sans" w:cs="Open Sans"/>
          <w:color w:val="695D46"/>
          <w:sz w:val="20"/>
          <w:szCs w:val="20"/>
        </w:rPr>
        <w:t xml:space="preserve"> tijdens het </w:t>
      </w:r>
      <w:proofErr w:type="spellStart"/>
      <w:r>
        <w:rPr>
          <w:rFonts w:ascii="Open Sans" w:eastAsia="Open Sans" w:hAnsi="Open Sans" w:cs="Open Sans"/>
          <w:color w:val="695D46"/>
          <w:sz w:val="20"/>
          <w:szCs w:val="20"/>
        </w:rPr>
        <w:t>Eemuur</w:t>
      </w:r>
      <w:proofErr w:type="spellEnd"/>
      <w:r w:rsidRPr="003D6BBB">
        <w:rPr>
          <w:rFonts w:ascii="Open Sans" w:eastAsia="Open Sans" w:hAnsi="Open Sans" w:cs="Open Sans"/>
          <w:color w:val="695D46"/>
          <w:sz w:val="20"/>
          <w:szCs w:val="20"/>
        </w:rPr>
        <w:t xml:space="preserve"> op </w:t>
      </w:r>
      <w:r>
        <w:rPr>
          <w:rFonts w:ascii="Open Sans" w:eastAsia="Open Sans" w:hAnsi="Open Sans" w:cs="Open Sans"/>
          <w:color w:val="695D46"/>
          <w:sz w:val="20"/>
          <w:szCs w:val="20"/>
        </w:rPr>
        <w:t>15</w:t>
      </w:r>
      <w:r w:rsidRPr="003D6BBB">
        <w:rPr>
          <w:rFonts w:ascii="Open Sans" w:eastAsia="Open Sans" w:hAnsi="Open Sans" w:cs="Open Sans"/>
          <w:color w:val="695D46"/>
          <w:sz w:val="20"/>
          <w:szCs w:val="20"/>
        </w:rPr>
        <w:t xml:space="preserve"> </w:t>
      </w:r>
      <w:r>
        <w:rPr>
          <w:rFonts w:ascii="Open Sans" w:eastAsia="Open Sans" w:hAnsi="Open Sans" w:cs="Open Sans"/>
          <w:color w:val="695D46"/>
          <w:sz w:val="20"/>
          <w:szCs w:val="20"/>
        </w:rPr>
        <w:t>april (het 4</w:t>
      </w:r>
      <w:r w:rsidRPr="006325C8">
        <w:rPr>
          <w:rFonts w:ascii="Open Sans" w:eastAsia="Open Sans" w:hAnsi="Open Sans" w:cs="Open Sans"/>
          <w:color w:val="695D46"/>
          <w:sz w:val="20"/>
          <w:szCs w:val="20"/>
          <w:vertAlign w:val="superscript"/>
        </w:rPr>
        <w:t>de</w:t>
      </w:r>
      <w:r>
        <w:rPr>
          <w:rFonts w:ascii="Open Sans" w:eastAsia="Open Sans" w:hAnsi="Open Sans" w:cs="Open Sans"/>
          <w:color w:val="695D46"/>
          <w:sz w:val="20"/>
          <w:szCs w:val="20"/>
        </w:rPr>
        <w:t xml:space="preserve"> uur) </w:t>
      </w:r>
      <w:r w:rsidRPr="003D6BBB">
        <w:rPr>
          <w:rFonts w:ascii="Open Sans" w:eastAsia="Open Sans" w:hAnsi="Open Sans" w:cs="Open Sans"/>
          <w:color w:val="695D46"/>
          <w:sz w:val="20"/>
          <w:szCs w:val="20"/>
        </w:rPr>
        <w:t>en</w:t>
      </w:r>
      <w:r>
        <w:rPr>
          <w:rFonts w:ascii="Open Sans" w:eastAsia="Open Sans" w:hAnsi="Open Sans" w:cs="Open Sans"/>
          <w:color w:val="695D46"/>
          <w:sz w:val="20"/>
          <w:szCs w:val="20"/>
        </w:rPr>
        <w:t xml:space="preserve"> het </w:t>
      </w:r>
      <w:proofErr w:type="spellStart"/>
      <w:r>
        <w:rPr>
          <w:rFonts w:ascii="Open Sans" w:eastAsia="Open Sans" w:hAnsi="Open Sans" w:cs="Open Sans"/>
          <w:color w:val="695D46"/>
          <w:sz w:val="20"/>
          <w:szCs w:val="20"/>
        </w:rPr>
        <w:t>Eemuur</w:t>
      </w:r>
      <w:proofErr w:type="spellEnd"/>
      <w:r>
        <w:rPr>
          <w:rFonts w:ascii="Open Sans" w:eastAsia="Open Sans" w:hAnsi="Open Sans" w:cs="Open Sans"/>
          <w:color w:val="695D46"/>
          <w:sz w:val="20"/>
          <w:szCs w:val="20"/>
        </w:rPr>
        <w:t xml:space="preserve"> op</w:t>
      </w:r>
      <w:r w:rsidR="00A6284C">
        <w:rPr>
          <w:rFonts w:ascii="Open Sans" w:eastAsia="Open Sans" w:hAnsi="Open Sans" w:cs="Open Sans"/>
          <w:color w:val="695D46"/>
          <w:sz w:val="20"/>
          <w:szCs w:val="20"/>
        </w:rPr>
        <w:t xml:space="preserve"> 6 mei</w:t>
      </w:r>
      <w:r>
        <w:rPr>
          <w:rFonts w:ascii="Open Sans" w:eastAsia="Open Sans" w:hAnsi="Open Sans" w:cs="Open Sans"/>
          <w:color w:val="695D46"/>
          <w:sz w:val="20"/>
          <w:szCs w:val="20"/>
        </w:rPr>
        <w:t xml:space="preserve"> (het </w:t>
      </w:r>
      <w:r w:rsidR="00A6284C">
        <w:rPr>
          <w:rFonts w:ascii="Open Sans" w:eastAsia="Open Sans" w:hAnsi="Open Sans" w:cs="Open Sans"/>
          <w:color w:val="695D46"/>
          <w:sz w:val="20"/>
          <w:szCs w:val="20"/>
        </w:rPr>
        <w:t>4</w:t>
      </w:r>
      <w:r w:rsidR="00A6284C" w:rsidRPr="00A6284C">
        <w:rPr>
          <w:rFonts w:ascii="Open Sans" w:eastAsia="Open Sans" w:hAnsi="Open Sans" w:cs="Open Sans"/>
          <w:color w:val="695D46"/>
          <w:sz w:val="20"/>
          <w:szCs w:val="20"/>
          <w:vertAlign w:val="superscript"/>
        </w:rPr>
        <w:t>de</w:t>
      </w:r>
      <w:r w:rsidR="00A6284C">
        <w:rPr>
          <w:rFonts w:ascii="Open Sans" w:eastAsia="Open Sans" w:hAnsi="Open Sans" w:cs="Open Sans"/>
          <w:color w:val="695D46"/>
          <w:sz w:val="20"/>
          <w:szCs w:val="20"/>
        </w:rPr>
        <w:t xml:space="preserve"> </w:t>
      </w:r>
      <w:r>
        <w:rPr>
          <w:rFonts w:ascii="Open Sans" w:eastAsia="Open Sans" w:hAnsi="Open Sans" w:cs="Open Sans"/>
          <w:color w:val="695D46"/>
          <w:sz w:val="20"/>
          <w:szCs w:val="20"/>
        </w:rPr>
        <w:t>uur)</w:t>
      </w:r>
      <w:r w:rsidRPr="003D6BBB">
        <w:rPr>
          <w:rFonts w:ascii="Open Sans" w:eastAsia="Open Sans" w:hAnsi="Open Sans" w:cs="Open Sans"/>
          <w:color w:val="695D46"/>
          <w:sz w:val="20"/>
          <w:szCs w:val="20"/>
        </w:rPr>
        <w:t xml:space="preserve">. </w:t>
      </w:r>
      <w:r>
        <w:rPr>
          <w:rFonts w:ascii="Open Sans" w:eastAsia="Open Sans" w:hAnsi="Open Sans" w:cs="Open Sans"/>
          <w:color w:val="695D46"/>
          <w:sz w:val="20"/>
          <w:szCs w:val="20"/>
        </w:rPr>
        <w:t>Het lokaal volgt nog.</w:t>
      </w:r>
    </w:p>
    <w:sectPr w:rsidR="000A73FA" w:rsidRPr="00A62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T Sans Narrow">
    <w:panose1 w:val="020B0506020203020204"/>
    <w:charset w:val="4D"/>
    <w:family w:val="swiss"/>
    <w:pitch w:val="variable"/>
    <w:sig w:usb0="A00002E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61"/>
    <w:rsid w:val="000A73FA"/>
    <w:rsid w:val="0011588D"/>
    <w:rsid w:val="00470445"/>
    <w:rsid w:val="00654C53"/>
    <w:rsid w:val="00665D80"/>
    <w:rsid w:val="0080640C"/>
    <w:rsid w:val="00A6284C"/>
    <w:rsid w:val="00CB3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B27E"/>
  <w15:chartTrackingRefBased/>
  <w15:docId w15:val="{9A225CCB-39CF-4569-8C1C-A31B8062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3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3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3C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3C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3C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3C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3C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3C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3C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3C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3C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3C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3C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3C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3C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3C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3C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3C61"/>
    <w:rPr>
      <w:rFonts w:eastAsiaTheme="majorEastAsia" w:cstheme="majorBidi"/>
      <w:color w:val="272727" w:themeColor="text1" w:themeTint="D8"/>
    </w:rPr>
  </w:style>
  <w:style w:type="paragraph" w:styleId="Titel">
    <w:name w:val="Title"/>
    <w:basedOn w:val="Standaard"/>
    <w:next w:val="Standaard"/>
    <w:link w:val="TitelChar"/>
    <w:uiPriority w:val="10"/>
    <w:qFormat/>
    <w:rsid w:val="00CB3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3C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3C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3C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3C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3C61"/>
    <w:rPr>
      <w:i/>
      <w:iCs/>
      <w:color w:val="404040" w:themeColor="text1" w:themeTint="BF"/>
    </w:rPr>
  </w:style>
  <w:style w:type="paragraph" w:styleId="Lijstalinea">
    <w:name w:val="List Paragraph"/>
    <w:basedOn w:val="Standaard"/>
    <w:uiPriority w:val="34"/>
    <w:qFormat/>
    <w:rsid w:val="00CB3C61"/>
    <w:pPr>
      <w:ind w:left="720"/>
      <w:contextualSpacing/>
    </w:pPr>
  </w:style>
  <w:style w:type="character" w:styleId="Intensievebenadrukking">
    <w:name w:val="Intense Emphasis"/>
    <w:basedOn w:val="Standaardalinea-lettertype"/>
    <w:uiPriority w:val="21"/>
    <w:qFormat/>
    <w:rsid w:val="00CB3C61"/>
    <w:rPr>
      <w:i/>
      <w:iCs/>
      <w:color w:val="0F4761" w:themeColor="accent1" w:themeShade="BF"/>
    </w:rPr>
  </w:style>
  <w:style w:type="paragraph" w:styleId="Duidelijkcitaat">
    <w:name w:val="Intense Quote"/>
    <w:basedOn w:val="Standaard"/>
    <w:next w:val="Standaard"/>
    <w:link w:val="DuidelijkcitaatChar"/>
    <w:uiPriority w:val="30"/>
    <w:qFormat/>
    <w:rsid w:val="00CB3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3C61"/>
    <w:rPr>
      <w:i/>
      <w:iCs/>
      <w:color w:val="0F4761" w:themeColor="accent1" w:themeShade="BF"/>
    </w:rPr>
  </w:style>
  <w:style w:type="character" w:styleId="Intensieveverwijzing">
    <w:name w:val="Intense Reference"/>
    <w:basedOn w:val="Standaardalinea-lettertype"/>
    <w:uiPriority w:val="32"/>
    <w:qFormat/>
    <w:rsid w:val="00CB3C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Paridon, Simone</dc:creator>
  <cp:keywords/>
  <dc:description/>
  <cp:lastModifiedBy>Annie Joosten-Lamey</cp:lastModifiedBy>
  <cp:revision>2</cp:revision>
  <dcterms:created xsi:type="dcterms:W3CDTF">2024-04-30T11:22:00Z</dcterms:created>
  <dcterms:modified xsi:type="dcterms:W3CDTF">2024-04-30T11:22:00Z</dcterms:modified>
</cp:coreProperties>
</file>